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12D6" w:rsidRPr="006304B2" w:rsidTr="007A3B47">
        <w:trPr>
          <w:trHeight w:val="1294"/>
        </w:trPr>
        <w:tc>
          <w:tcPr>
            <w:tcW w:w="10456" w:type="dxa"/>
            <w:vAlign w:val="center"/>
          </w:tcPr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8AA587" wp14:editId="6DFD207B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FD12D6" w:rsidRPr="00264D4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FD12D6" w:rsidRPr="00AB1762" w:rsidRDefault="00FD12D6" w:rsidP="00FD12D6">
      <w:pPr>
        <w:pStyle w:val="a4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FD12D6" w:rsidRPr="006304B2" w:rsidTr="007A3B47">
        <w:trPr>
          <w:trHeight w:val="283"/>
        </w:trPr>
        <w:tc>
          <w:tcPr>
            <w:tcW w:w="5097" w:type="dxa"/>
          </w:tcPr>
          <w:p w:rsidR="00FD12D6" w:rsidRDefault="00FD12D6" w:rsidP="007A3B47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F36EA" w:rsidRPr="00FD12D6" w:rsidRDefault="00FF36EA" w:rsidP="007A3B47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98" w:type="dxa"/>
          </w:tcPr>
          <w:p w:rsidR="00FD12D6" w:rsidRPr="00FD12D6" w:rsidRDefault="00FD12D6" w:rsidP="007A3B47">
            <w:pPr>
              <w:pStyle w:val="a4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FD12D6" w:rsidRPr="00D9002C" w:rsidRDefault="00FD12D6" w:rsidP="00FD12D6">
      <w:pPr>
        <w:rPr>
          <w:b/>
          <w:sz w:val="28"/>
          <w:szCs w:val="28"/>
        </w:rPr>
      </w:pPr>
      <w:r w:rsidRPr="00D9002C">
        <w:rPr>
          <w:b/>
          <w:sz w:val="28"/>
          <w:szCs w:val="28"/>
        </w:rPr>
        <w:t xml:space="preserve">Проект: </w:t>
      </w:r>
      <w:r>
        <w:rPr>
          <w:b/>
          <w:sz w:val="28"/>
          <w:szCs w:val="28"/>
        </w:rPr>
        <w:t>Продажа объекта недвижимости: арендный бизнес.</w:t>
      </w:r>
    </w:p>
    <w:p w:rsidR="00FD12D6" w:rsidRDefault="00FD12D6">
      <w:pPr>
        <w:rPr>
          <w:b/>
        </w:rPr>
      </w:pPr>
    </w:p>
    <w:p w:rsidR="00E12569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010E9D">
        <w:rPr>
          <w:b/>
        </w:rPr>
        <w:t>Федеральная аптечная сеть «Век Живи»</w:t>
      </w:r>
    </w:p>
    <w:p w:rsidR="00FD12D6" w:rsidRPr="00BE621F" w:rsidRDefault="006304B2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80.5pt">
            <v:imagedata r:id="rId5" o:title="6"/>
          </v:shape>
        </w:pict>
      </w:r>
      <w:bookmarkStart w:id="0" w:name="_GoBack"/>
      <w:bookmarkEnd w:id="0"/>
    </w:p>
    <w:p w:rsidR="007131B4" w:rsidRPr="00FD12D6" w:rsidRDefault="007131B4">
      <w:pPr>
        <w:rPr>
          <w:b/>
        </w:rPr>
      </w:pPr>
      <w:r w:rsidRPr="00FD12D6">
        <w:rPr>
          <w:b/>
        </w:rPr>
        <w:t>Адрес объекта: РФ, Московская об</w:t>
      </w:r>
      <w:r w:rsidR="005F7E30" w:rsidRPr="00FD12D6">
        <w:rPr>
          <w:b/>
        </w:rPr>
        <w:t>л</w:t>
      </w:r>
      <w:r w:rsidRPr="00FD12D6">
        <w:rPr>
          <w:b/>
        </w:rPr>
        <w:t xml:space="preserve">асть, </w:t>
      </w:r>
      <w:proofErr w:type="spellStart"/>
      <w:proofErr w:type="gramStart"/>
      <w:r w:rsidRPr="00FD12D6">
        <w:rPr>
          <w:b/>
        </w:rPr>
        <w:t>г.Подольск</w:t>
      </w:r>
      <w:proofErr w:type="spellEnd"/>
      <w:r w:rsidRPr="00FD12D6">
        <w:rPr>
          <w:b/>
        </w:rPr>
        <w:t xml:space="preserve"> ,</w:t>
      </w:r>
      <w:proofErr w:type="gramEnd"/>
      <w:r w:rsidRPr="00FD12D6">
        <w:rPr>
          <w:b/>
        </w:rPr>
        <w:t xml:space="preserve"> </w:t>
      </w:r>
      <w:r w:rsidR="00010E9D" w:rsidRPr="00FD12D6">
        <w:rPr>
          <w:b/>
        </w:rPr>
        <w:t xml:space="preserve">Климовский </w:t>
      </w:r>
      <w:proofErr w:type="spellStart"/>
      <w:r w:rsidR="00010E9D" w:rsidRPr="00FD12D6">
        <w:rPr>
          <w:b/>
        </w:rPr>
        <w:t>мкр</w:t>
      </w:r>
      <w:proofErr w:type="spellEnd"/>
      <w:r w:rsidR="00010E9D" w:rsidRPr="00FD12D6">
        <w:rPr>
          <w:b/>
        </w:rPr>
        <w:t xml:space="preserve">., ул. </w:t>
      </w:r>
      <w:r w:rsidR="00733BF7" w:rsidRPr="00FD12D6">
        <w:rPr>
          <w:b/>
        </w:rPr>
        <w:t>Первомайская, 3</w:t>
      </w:r>
    </w:p>
    <w:p w:rsidR="007131B4" w:rsidRPr="00FD12D6" w:rsidRDefault="007131B4">
      <w:pPr>
        <w:rPr>
          <w:b/>
        </w:rPr>
      </w:pPr>
      <w:r w:rsidRPr="00FD12D6">
        <w:rPr>
          <w:b/>
        </w:rPr>
        <w:t xml:space="preserve">Стоимость продажи объекта: </w:t>
      </w:r>
      <w:r w:rsidR="00733BF7" w:rsidRPr="00FD12D6">
        <w:rPr>
          <w:b/>
        </w:rPr>
        <w:t>24 500</w:t>
      </w:r>
      <w:r w:rsidRPr="00FD12D6">
        <w:rPr>
          <w:b/>
        </w:rPr>
        <w:t> 000 руб.</w:t>
      </w:r>
    </w:p>
    <w:p w:rsidR="007131B4" w:rsidRPr="00FD12D6" w:rsidRDefault="007131B4">
      <w:pPr>
        <w:rPr>
          <w:b/>
        </w:rPr>
      </w:pPr>
      <w:r w:rsidRPr="00FD12D6">
        <w:rPr>
          <w:b/>
        </w:rPr>
        <w:t xml:space="preserve">Площадь помещения: </w:t>
      </w:r>
      <w:r w:rsidR="00733BF7" w:rsidRPr="00FD12D6">
        <w:rPr>
          <w:b/>
        </w:rPr>
        <w:t>111</w:t>
      </w:r>
      <w:r w:rsidRPr="00FD12D6">
        <w:rPr>
          <w:b/>
        </w:rPr>
        <w:t xml:space="preserve"> </w:t>
      </w:r>
      <w:proofErr w:type="spellStart"/>
      <w:r w:rsidRPr="00FD12D6">
        <w:rPr>
          <w:b/>
        </w:rPr>
        <w:t>м.кв</w:t>
      </w:r>
      <w:proofErr w:type="spellEnd"/>
      <w:r w:rsidRPr="00FD12D6">
        <w:rPr>
          <w:b/>
        </w:rPr>
        <w:t>.</w:t>
      </w:r>
    </w:p>
    <w:p w:rsidR="007131B4" w:rsidRPr="00FD12D6" w:rsidRDefault="007131B4">
      <w:pPr>
        <w:rPr>
          <w:b/>
        </w:rPr>
      </w:pPr>
      <w:r w:rsidRPr="00FD12D6">
        <w:rPr>
          <w:b/>
        </w:rPr>
        <w:t xml:space="preserve">Месячный арендный платеж (МАП): </w:t>
      </w:r>
      <w:r w:rsidR="00733BF7" w:rsidRPr="00FD12D6">
        <w:rPr>
          <w:b/>
        </w:rPr>
        <w:t>177 600</w:t>
      </w:r>
      <w:r w:rsidRPr="00FD12D6">
        <w:rPr>
          <w:b/>
        </w:rPr>
        <w:t xml:space="preserve"> руб.</w:t>
      </w:r>
    </w:p>
    <w:p w:rsidR="007131B4" w:rsidRPr="00FD12D6" w:rsidRDefault="007131B4">
      <w:pPr>
        <w:rPr>
          <w:b/>
        </w:rPr>
      </w:pPr>
      <w:r w:rsidRPr="00FD12D6">
        <w:rPr>
          <w:b/>
        </w:rPr>
        <w:t>Годовой арендный платеж (ГАП): 2 </w:t>
      </w:r>
      <w:r w:rsidR="00733BF7" w:rsidRPr="00FD12D6">
        <w:rPr>
          <w:b/>
        </w:rPr>
        <w:t>131</w:t>
      </w:r>
      <w:r w:rsidRPr="00FD12D6">
        <w:rPr>
          <w:b/>
        </w:rPr>
        <w:t> </w:t>
      </w:r>
      <w:r w:rsidR="00733BF7" w:rsidRPr="00FD12D6">
        <w:rPr>
          <w:b/>
        </w:rPr>
        <w:t>2</w:t>
      </w:r>
      <w:r w:rsidRPr="00FD12D6">
        <w:rPr>
          <w:b/>
        </w:rPr>
        <w:t>00 руб.</w:t>
      </w:r>
    </w:p>
    <w:p w:rsidR="00733BF7" w:rsidRPr="00FD12D6" w:rsidRDefault="00733BF7">
      <w:pPr>
        <w:rPr>
          <w:b/>
        </w:rPr>
      </w:pPr>
      <w:r w:rsidRPr="00FD12D6">
        <w:rPr>
          <w:b/>
        </w:rPr>
        <w:t>Индексация в год: 7%</w:t>
      </w:r>
    </w:p>
    <w:p w:rsidR="007131B4" w:rsidRPr="00FD12D6" w:rsidRDefault="00296A02">
      <w:pPr>
        <w:rPr>
          <w:b/>
        </w:rPr>
      </w:pPr>
      <w:r w:rsidRPr="00FD12D6">
        <w:rPr>
          <w:b/>
        </w:rPr>
        <w:t>Прибыль</w:t>
      </w:r>
      <w:r w:rsidR="007131B4" w:rsidRPr="00FD12D6">
        <w:rPr>
          <w:b/>
        </w:rPr>
        <w:t xml:space="preserve"> 100</w:t>
      </w:r>
      <w:proofErr w:type="gramStart"/>
      <w:r w:rsidR="007131B4" w:rsidRPr="00FD12D6">
        <w:rPr>
          <w:b/>
        </w:rPr>
        <w:t>%</w:t>
      </w:r>
      <w:r w:rsidRPr="00FD12D6">
        <w:rPr>
          <w:b/>
        </w:rPr>
        <w:t xml:space="preserve">: </w:t>
      </w:r>
      <w:r w:rsidR="007131B4" w:rsidRPr="00FD12D6">
        <w:rPr>
          <w:b/>
        </w:rPr>
        <w:t xml:space="preserve"> </w:t>
      </w:r>
      <w:r w:rsidR="00733BF7" w:rsidRPr="00FD12D6">
        <w:rPr>
          <w:b/>
        </w:rPr>
        <w:t>8</w:t>
      </w:r>
      <w:proofErr w:type="gramEnd"/>
      <w:r w:rsidR="00733BF7" w:rsidRPr="00FD12D6">
        <w:rPr>
          <w:b/>
        </w:rPr>
        <w:t>,5</w:t>
      </w:r>
      <w:r w:rsidR="007131B4" w:rsidRPr="00FD12D6">
        <w:rPr>
          <w:b/>
        </w:rPr>
        <w:t xml:space="preserve"> </w:t>
      </w:r>
      <w:r w:rsidR="00733BF7" w:rsidRPr="00FD12D6">
        <w:rPr>
          <w:b/>
        </w:rPr>
        <w:t>лет</w:t>
      </w:r>
      <w:r w:rsidR="007131B4" w:rsidRPr="00FD12D6">
        <w:rPr>
          <w:b/>
        </w:rPr>
        <w:t>.</w:t>
      </w:r>
    </w:p>
    <w:p w:rsidR="007131B4" w:rsidRDefault="00296A02">
      <w:pPr>
        <w:rPr>
          <w:b/>
        </w:rPr>
      </w:pPr>
      <w:r w:rsidRPr="00FD12D6">
        <w:rPr>
          <w:b/>
        </w:rPr>
        <w:t xml:space="preserve">Прогноз </w:t>
      </w:r>
      <w:r w:rsidR="00733BF7" w:rsidRPr="00FD12D6">
        <w:rPr>
          <w:b/>
        </w:rPr>
        <w:t>роста стоимости</w:t>
      </w:r>
      <w:r w:rsidRPr="00FD12D6">
        <w:rPr>
          <w:b/>
        </w:rPr>
        <w:t xml:space="preserve"> объект</w:t>
      </w:r>
      <w:r w:rsidR="00733BF7" w:rsidRPr="00FD12D6">
        <w:rPr>
          <w:b/>
        </w:rPr>
        <w:t>а</w:t>
      </w:r>
      <w:r w:rsidR="007131B4" w:rsidRPr="00FD12D6">
        <w:rPr>
          <w:b/>
        </w:rPr>
        <w:t xml:space="preserve"> </w:t>
      </w:r>
      <w:r w:rsidR="00733BF7" w:rsidRPr="00FD12D6">
        <w:rPr>
          <w:b/>
        </w:rPr>
        <w:t>/</w:t>
      </w:r>
      <w:r w:rsidR="007131B4" w:rsidRPr="00FD12D6">
        <w:rPr>
          <w:b/>
        </w:rPr>
        <w:t>через 10 лет</w:t>
      </w:r>
      <w:proofErr w:type="gramStart"/>
      <w:r w:rsidR="00733BF7" w:rsidRPr="00FD12D6">
        <w:rPr>
          <w:b/>
        </w:rPr>
        <w:t>/</w:t>
      </w:r>
      <w:r w:rsidR="007131B4" w:rsidRPr="00FD12D6">
        <w:rPr>
          <w:b/>
        </w:rPr>
        <w:t xml:space="preserve">: </w:t>
      </w:r>
      <w:r w:rsidRPr="00FD12D6">
        <w:rPr>
          <w:b/>
        </w:rPr>
        <w:t xml:space="preserve">  </w:t>
      </w:r>
      <w:proofErr w:type="gramEnd"/>
      <w:r w:rsidR="007131B4" w:rsidRPr="00FD12D6">
        <w:rPr>
          <w:b/>
        </w:rPr>
        <w:t xml:space="preserve"> </w:t>
      </w:r>
      <w:r w:rsidR="00733BF7" w:rsidRPr="00FD12D6">
        <w:rPr>
          <w:b/>
        </w:rPr>
        <w:t>44 626 750</w:t>
      </w:r>
      <w:r w:rsidR="007131B4" w:rsidRPr="00FD12D6">
        <w:rPr>
          <w:b/>
        </w:rPr>
        <w:t xml:space="preserve"> рублей.</w:t>
      </w:r>
    </w:p>
    <w:p w:rsidR="00FD12D6" w:rsidRDefault="00FD12D6">
      <w:pPr>
        <w:rPr>
          <w:b/>
        </w:rPr>
      </w:pPr>
      <w:r>
        <w:rPr>
          <w:b/>
        </w:rPr>
        <w:t>__________________________________________________</w:t>
      </w:r>
      <w:r w:rsidR="00FF36EA">
        <w:rPr>
          <w:b/>
        </w:rPr>
        <w:t>___________</w:t>
      </w:r>
    </w:p>
    <w:p w:rsidR="00FD12D6" w:rsidRPr="00FD12D6" w:rsidRDefault="00FD12D6">
      <w:pPr>
        <w:rPr>
          <w:b/>
        </w:rPr>
      </w:pPr>
    </w:p>
    <w:p w:rsidR="007131B4" w:rsidRDefault="007131B4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12D6" w:rsidRPr="006304B2" w:rsidTr="007A3B47">
        <w:trPr>
          <w:trHeight w:val="1294"/>
        </w:trPr>
        <w:tc>
          <w:tcPr>
            <w:tcW w:w="10456" w:type="dxa"/>
            <w:vAlign w:val="center"/>
          </w:tcPr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17C978" wp14:editId="7798DCFA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FD12D6" w:rsidRPr="00E603A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FD12D6" w:rsidRPr="00264D4E" w:rsidRDefault="00FD12D6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FD12D6" w:rsidRPr="00FD12D6" w:rsidRDefault="00FD12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________________________________________</w:t>
      </w:r>
      <w:r w:rsidR="00FF36EA">
        <w:rPr>
          <w:rFonts w:cstheme="minorHAnsi"/>
          <w:sz w:val="28"/>
          <w:szCs w:val="28"/>
        </w:rPr>
        <w:t>_________</w:t>
      </w:r>
    </w:p>
    <w:p w:rsidR="007131B4" w:rsidRPr="00FD12D6" w:rsidRDefault="007131B4">
      <w:pPr>
        <w:rPr>
          <w:rFonts w:cstheme="minorHAnsi"/>
          <w:b/>
          <w:i/>
          <w:sz w:val="28"/>
          <w:szCs w:val="28"/>
        </w:rPr>
      </w:pPr>
      <w:r w:rsidRPr="00FD12D6">
        <w:rPr>
          <w:rFonts w:cstheme="minorHAnsi"/>
          <w:b/>
          <w:i/>
          <w:sz w:val="28"/>
          <w:szCs w:val="28"/>
        </w:rPr>
        <w:t>Описание арендатора:</w:t>
      </w:r>
    </w:p>
    <w:p w:rsidR="00FA4B6C" w:rsidRPr="00FA4B6C" w:rsidRDefault="00FA4B6C" w:rsidP="00FA4B6C">
      <w:pPr>
        <w:rPr>
          <w:rFonts w:cstheme="minorHAnsi"/>
        </w:rPr>
      </w:pPr>
      <w:r w:rsidRPr="00FA4B6C">
        <w:rPr>
          <w:rFonts w:cstheme="minorHAnsi"/>
        </w:rPr>
        <w:t>Аптечная сеть "ВЕК ЖИВИ"-динамично развивающаяся сеть аптек шаговой доступности. На сегодняшний день Аптечная сеть насчитывает 80 аптек, 41 из которых располагаются в Московской области.</w:t>
      </w:r>
    </w:p>
    <w:p w:rsidR="00FA4B6C" w:rsidRPr="00FA4B6C" w:rsidRDefault="00FA4B6C" w:rsidP="00FA4B6C">
      <w:pPr>
        <w:rPr>
          <w:rFonts w:cstheme="minorHAnsi"/>
        </w:rPr>
      </w:pPr>
      <w:r w:rsidRPr="00FA4B6C">
        <w:rPr>
          <w:rFonts w:cstheme="minorHAnsi"/>
        </w:rPr>
        <w:t>Аптечная сеть выгодных цен "ВЕК ЖИВИ" постоянно расширяется, и одновременно с развитием формирует главные принципы работы, нацеленные на достижение максимального удобства покупателей. Все аптеки сети "ВЕК ЖИВИ", направляют усилия на расширение ассортимента, повышение качества обслуживания.</w:t>
      </w:r>
    </w:p>
    <w:p w:rsidR="00FA4B6C" w:rsidRPr="00FA4B6C" w:rsidRDefault="00FA4B6C" w:rsidP="00FA4B6C">
      <w:pPr>
        <w:rPr>
          <w:rFonts w:cstheme="minorHAnsi"/>
        </w:rPr>
      </w:pPr>
      <w:r w:rsidRPr="00FA4B6C">
        <w:rPr>
          <w:rFonts w:cstheme="minorHAnsi"/>
        </w:rPr>
        <w:t>Более шести лет предприятие занимается розничной торговлей лекарственными препаратами.</w:t>
      </w:r>
    </w:p>
    <w:p w:rsidR="00FA4B6C" w:rsidRPr="00FA4B6C" w:rsidRDefault="00FA4B6C" w:rsidP="00FA4B6C">
      <w:pPr>
        <w:rPr>
          <w:rFonts w:cstheme="minorHAnsi"/>
        </w:rPr>
      </w:pPr>
      <w:r w:rsidRPr="00FA4B6C">
        <w:rPr>
          <w:rFonts w:cstheme="minorHAnsi"/>
        </w:rPr>
        <w:t>Его постоянно пополняющийся ассортимент насчитывает сегодня более 27 000 наименований все</w:t>
      </w:r>
      <w:r>
        <w:rPr>
          <w:rFonts w:cstheme="minorHAnsi"/>
        </w:rPr>
        <w:t>воз</w:t>
      </w:r>
      <w:r w:rsidRPr="00FA4B6C">
        <w:rPr>
          <w:rFonts w:cstheme="minorHAnsi"/>
        </w:rPr>
        <w:t xml:space="preserve">можных медикаментов и </w:t>
      </w:r>
      <w:proofErr w:type="spellStart"/>
      <w:r w:rsidRPr="00FA4B6C">
        <w:rPr>
          <w:rFonts w:cstheme="minorHAnsi"/>
        </w:rPr>
        <w:t>парафармацевтической</w:t>
      </w:r>
      <w:proofErr w:type="spellEnd"/>
      <w:r w:rsidRPr="00FA4B6C">
        <w:rPr>
          <w:rFonts w:cstheme="minorHAnsi"/>
        </w:rPr>
        <w:t xml:space="preserve"> продукции.</w:t>
      </w:r>
    </w:p>
    <w:p w:rsidR="00BE621F" w:rsidRDefault="00BE621F" w:rsidP="00BE621F"/>
    <w:p w:rsidR="00FD12D6" w:rsidRDefault="00FD12D6" w:rsidP="00BE621F"/>
    <w:p w:rsidR="00FD12D6" w:rsidRDefault="00FD12D6" w:rsidP="00BE621F">
      <w:r>
        <w:t>_____________________________________________________</w:t>
      </w:r>
      <w:r w:rsidR="00FF36EA">
        <w:t>__________</w:t>
      </w:r>
    </w:p>
    <w:p w:rsidR="00BE621F" w:rsidRPr="00FD12D6" w:rsidRDefault="00BE621F" w:rsidP="00BE621F">
      <w:pPr>
        <w:rPr>
          <w:b/>
          <w:i/>
          <w:sz w:val="28"/>
          <w:szCs w:val="28"/>
        </w:rPr>
      </w:pPr>
      <w:r w:rsidRPr="00FD12D6">
        <w:rPr>
          <w:b/>
          <w:i/>
          <w:sz w:val="28"/>
          <w:szCs w:val="28"/>
        </w:rPr>
        <w:t>Описание объекта:</w:t>
      </w:r>
    </w:p>
    <w:p w:rsidR="00BE621F" w:rsidRDefault="00173707" w:rsidP="00BE621F">
      <w:r>
        <w:t xml:space="preserve">Объект находится в центральной части первого этажа </w:t>
      </w:r>
      <w:r w:rsidR="00FA4B6C">
        <w:t>9</w:t>
      </w:r>
      <w:r w:rsidR="005F7E30">
        <w:t>-ти этажного</w:t>
      </w:r>
      <w:r w:rsidR="002E3358">
        <w:t xml:space="preserve"> </w:t>
      </w:r>
      <w:r>
        <w:t>кирпичного жилого</w:t>
      </w:r>
      <w:r w:rsidR="002E3358">
        <w:t xml:space="preserve"> дом</w:t>
      </w:r>
      <w:r>
        <w:t>а</w:t>
      </w:r>
      <w:r w:rsidR="002E3358">
        <w:t xml:space="preserve"> в </w:t>
      </w:r>
      <w:r>
        <w:t>самом сердце</w:t>
      </w:r>
      <w:r w:rsidR="002E3358">
        <w:t xml:space="preserve"> микрорайона</w:t>
      </w:r>
      <w:r>
        <w:t xml:space="preserve"> «Южный»</w:t>
      </w:r>
      <w:r w:rsidR="00FA4B6C">
        <w:t xml:space="preserve"> Климовс</w:t>
      </w:r>
      <w:r w:rsidR="005F7E30">
        <w:t xml:space="preserve">кого района </w:t>
      </w:r>
      <w:proofErr w:type="spellStart"/>
      <w:r w:rsidR="005F7E30">
        <w:t>г.Подольск</w:t>
      </w:r>
      <w:proofErr w:type="spellEnd"/>
      <w:r>
        <w:t xml:space="preserve">. </w:t>
      </w:r>
    </w:p>
    <w:p w:rsidR="00AB2F7E" w:rsidRDefault="00AB2F7E" w:rsidP="00AB2F7E">
      <w:r>
        <w:t>Объект находится на пути следования в центр г. Подольск по направлению в г. Москва по Симферопольскому шоссе, что обеспечивает высокий автомобильный траффик.</w:t>
      </w:r>
    </w:p>
    <w:p w:rsidR="00FA4B6C" w:rsidRDefault="00173707" w:rsidP="00BE621F">
      <w:r>
        <w:t>Высокий траффик посетителей обеспечива</w:t>
      </w:r>
      <w:r w:rsidR="00AB2F7E">
        <w:t>ют</w:t>
      </w:r>
      <w:r w:rsidR="0088738D">
        <w:t xml:space="preserve"> жители многоквартирного дома</w:t>
      </w:r>
    </w:p>
    <w:p w:rsidR="00AB2F7E" w:rsidRDefault="0088738D" w:rsidP="00BE621F">
      <w:r>
        <w:t>В</w:t>
      </w:r>
      <w:r w:rsidR="00AB2F7E">
        <w:t xml:space="preserve"> одной линии </w:t>
      </w:r>
      <w:r>
        <w:t xml:space="preserve">торговых рядов вместе </w:t>
      </w:r>
      <w:r w:rsidR="00AB2F7E">
        <w:t>с аптекой располагаются:</w:t>
      </w:r>
      <w:r w:rsidR="00FA4B6C">
        <w:t xml:space="preserve"> </w:t>
      </w:r>
    </w:p>
    <w:p w:rsidR="00AB2F7E" w:rsidRDefault="00AB2F7E" w:rsidP="00BE621F">
      <w:r>
        <w:t>- супермаркет «Магнит» - крупнейш</w:t>
      </w:r>
      <w:r w:rsidR="0088738D">
        <w:t>ий</w:t>
      </w:r>
      <w:r>
        <w:t xml:space="preserve"> Российского </w:t>
      </w:r>
      <w:r w:rsidR="00FA4B6C">
        <w:t>сетев</w:t>
      </w:r>
      <w:r>
        <w:t>ого</w:t>
      </w:r>
      <w:r w:rsidR="00FA4B6C">
        <w:t xml:space="preserve"> </w:t>
      </w:r>
      <w:proofErr w:type="spellStart"/>
      <w:r>
        <w:t>ретейлера</w:t>
      </w:r>
      <w:proofErr w:type="spellEnd"/>
      <w:r>
        <w:t>:</w:t>
      </w:r>
    </w:p>
    <w:p w:rsidR="00AB2F7E" w:rsidRDefault="00AB2F7E" w:rsidP="00BE621F">
      <w:r>
        <w:t xml:space="preserve">- </w:t>
      </w:r>
      <w:r w:rsidR="00FA4B6C">
        <w:t xml:space="preserve">отделение по работе с физическими лицами ОАО «Сбербанк» (слева), </w:t>
      </w:r>
    </w:p>
    <w:p w:rsidR="00AB2F7E" w:rsidRDefault="00AB2F7E" w:rsidP="00BE621F">
      <w:r>
        <w:t xml:space="preserve"> - </w:t>
      </w:r>
      <w:r w:rsidR="00FA4B6C">
        <w:t>Федеральн</w:t>
      </w:r>
      <w:r>
        <w:t>ый</w:t>
      </w:r>
      <w:r w:rsidR="00FA4B6C">
        <w:t xml:space="preserve"> почтовы</w:t>
      </w:r>
      <w:r>
        <w:t>й</w:t>
      </w:r>
      <w:r w:rsidR="00FA4B6C">
        <w:t xml:space="preserve"> оператор «Почта России» (справа). </w:t>
      </w:r>
    </w:p>
    <w:p w:rsidR="00AB2F7E" w:rsidRDefault="00AB2F7E" w:rsidP="00BE621F">
      <w:r>
        <w:t xml:space="preserve">-  </w:t>
      </w:r>
      <w:r w:rsidR="00FC2B49">
        <w:t xml:space="preserve">Центральная детская </w:t>
      </w:r>
      <w:r>
        <w:t>Библиотека</w:t>
      </w:r>
    </w:p>
    <w:p w:rsidR="00FA4B6C" w:rsidRDefault="00AB2F7E" w:rsidP="00BE621F">
      <w:r>
        <w:t>- Салон-</w:t>
      </w:r>
      <w:r w:rsidR="00FA4B6C">
        <w:t>парикмахерская.</w:t>
      </w:r>
    </w:p>
    <w:p w:rsidR="00AB2F7E" w:rsidRDefault="00AB2F7E" w:rsidP="00BE621F">
      <w:r>
        <w:t xml:space="preserve"> - На</w:t>
      </w:r>
      <w:r w:rsidR="00147626">
        <w:t xml:space="preserve">против входа в </w:t>
      </w:r>
      <w:r w:rsidR="00FA4B6C">
        <w:t>аптеку</w:t>
      </w:r>
      <w:r w:rsidR="00147626">
        <w:t xml:space="preserve"> находится крупный </w:t>
      </w:r>
      <w:r w:rsidR="00FA4B6C">
        <w:t>торговый центр «Гран Сити»</w:t>
      </w:r>
      <w:r>
        <w:t>;</w:t>
      </w:r>
    </w:p>
    <w:p w:rsidR="00173707" w:rsidRPr="00147626" w:rsidRDefault="00AB2F7E" w:rsidP="00BE621F">
      <w:r>
        <w:t xml:space="preserve"> - АЗС «Татнефть» находится в 50 метрах, которая также входит в федеральная сеть заправочных станций.</w:t>
      </w:r>
    </w:p>
    <w:p w:rsidR="00173707" w:rsidRDefault="005F7E30" w:rsidP="00BE621F">
      <w:r>
        <w:t xml:space="preserve">Выбрав любое из наших предложений арендного бизнеса – Вы всегда будете финансово защищены. Наши арендаторы </w:t>
      </w:r>
      <w:r w:rsidR="0088738D">
        <w:t xml:space="preserve">платят </w:t>
      </w:r>
      <w:r w:rsidR="00FD12D6">
        <w:t xml:space="preserve">всегда </w:t>
      </w:r>
      <w:proofErr w:type="gramStart"/>
      <w:r w:rsidR="0088738D">
        <w:t>во-время</w:t>
      </w:r>
      <w:proofErr w:type="gramEnd"/>
      <w:r>
        <w:t>!</w:t>
      </w:r>
    </w:p>
    <w:p w:rsidR="00FD12D6" w:rsidRPr="00FD12D6" w:rsidRDefault="00FD12D6" w:rsidP="00FD12D6">
      <w:r w:rsidRPr="00FD12D6">
        <w:t>______________________________________________________________</w:t>
      </w:r>
      <w:r w:rsidR="00FF36EA">
        <w:t>___</w:t>
      </w:r>
    </w:p>
    <w:p w:rsidR="00FF36EA" w:rsidRPr="00FF36EA" w:rsidRDefault="00FF36EA" w:rsidP="00FF36EA">
      <w:r w:rsidRPr="00FF36EA">
        <w:t>С Уважением, команда «</w:t>
      </w:r>
      <w:proofErr w:type="spellStart"/>
      <w:r w:rsidRPr="00FF36EA">
        <w:rPr>
          <w:lang w:val="en-US"/>
        </w:rPr>
        <w:t>Magorclub</w:t>
      </w:r>
      <w:proofErr w:type="spellEnd"/>
      <w:r w:rsidRPr="00FF36EA">
        <w:t>»</w:t>
      </w:r>
    </w:p>
    <w:p w:rsidR="00FD12D6" w:rsidRPr="00BE621F" w:rsidRDefault="00FD12D6" w:rsidP="00FF36EA"/>
    <w:sectPr w:rsidR="00FD12D6" w:rsidRPr="00BE621F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147626"/>
    <w:rsid w:val="00173707"/>
    <w:rsid w:val="00296A02"/>
    <w:rsid w:val="002E3358"/>
    <w:rsid w:val="00543FC5"/>
    <w:rsid w:val="005F7E30"/>
    <w:rsid w:val="006010C8"/>
    <w:rsid w:val="006304B2"/>
    <w:rsid w:val="007131B4"/>
    <w:rsid w:val="00733BF7"/>
    <w:rsid w:val="0088738D"/>
    <w:rsid w:val="00AB2F7E"/>
    <w:rsid w:val="00BE621F"/>
    <w:rsid w:val="00DB56C6"/>
    <w:rsid w:val="00E12569"/>
    <w:rsid w:val="00FA4B6C"/>
    <w:rsid w:val="00FC2B49"/>
    <w:rsid w:val="00FD12D6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2018-12-04T11:41:00Z</dcterms:created>
  <dcterms:modified xsi:type="dcterms:W3CDTF">2019-01-17T07:20:00Z</dcterms:modified>
</cp:coreProperties>
</file>